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0063" w14:textId="023E8887" w:rsidR="0059503A" w:rsidRPr="000B65E9" w:rsidRDefault="0059503A" w:rsidP="005950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 w:hint="eastAsia"/>
          <w:b/>
          <w:sz w:val="32"/>
          <w:szCs w:val="32"/>
        </w:rPr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 台灣羅四維夥伴學習促進協會學生論文獎</w:t>
      </w:r>
    </w:p>
    <w:p w14:paraId="55359F9E" w14:textId="77777777" w:rsidR="0059503A" w:rsidRPr="000B65E9" w:rsidRDefault="0059503A" w:rsidP="0059503A">
      <w:pPr>
        <w:spacing w:beforeLines="100" w:before="360"/>
        <w:ind w:left="2016" w:hangingChars="280" w:hanging="2016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  <w:spacing w:val="240"/>
          <w:kern w:val="0"/>
          <w:fitText w:val="960" w:id="-454302976"/>
        </w:rPr>
        <w:t>緣</w:t>
      </w:r>
      <w:r w:rsidRPr="000B65E9">
        <w:rPr>
          <w:rFonts w:ascii="標楷體" w:eastAsia="標楷體" w:hAnsi="標楷體" w:hint="eastAsia"/>
          <w:kern w:val="0"/>
          <w:fitText w:val="960" w:id="-454302976"/>
        </w:rPr>
        <w:t>由</w:t>
      </w:r>
      <w:r w:rsidRPr="000B65E9">
        <w:rPr>
          <w:rFonts w:ascii="標楷體" w:eastAsia="標楷體" w:hAnsi="標楷體" w:hint="eastAsia"/>
        </w:rPr>
        <w:t>：輔仁大學社會系、社工系畢業系友為鼓勵學弟妹之具體行動方案。</w:t>
      </w:r>
    </w:p>
    <w:p w14:paraId="05395F72" w14:textId="77777777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辦理單位：</w:t>
      </w:r>
    </w:p>
    <w:p w14:paraId="050F533D" w14:textId="77777777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主辦：台灣羅四維夥伴學習促進協會</w:t>
      </w:r>
    </w:p>
    <w:p w14:paraId="37F8EED4" w14:textId="77777777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承辦：輔仁大學社會學系、社工學系</w:t>
      </w:r>
    </w:p>
    <w:p w14:paraId="63EF002C" w14:textId="77777777" w:rsidR="0096765F" w:rsidRPr="000B65E9" w:rsidRDefault="0059503A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獎勵辦法：</w:t>
      </w:r>
    </w:p>
    <w:p w14:paraId="62E68AEC" w14:textId="77777777" w:rsidR="0096765F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學士論文優等獎</w:t>
      </w:r>
      <w:r w:rsidR="0096765F" w:rsidRPr="000B65E9">
        <w:rPr>
          <w:rFonts w:ascii="標楷體" w:eastAsia="標楷體" w:hAnsi="標楷體" w:hint="eastAsia"/>
        </w:rPr>
        <w:t>：遴選二名，獎金各3,000元</w:t>
      </w:r>
    </w:p>
    <w:p w14:paraId="416C7200" w14:textId="77777777" w:rsidR="0059503A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碩士論文優等獎</w:t>
      </w:r>
      <w:r w:rsidR="0096765F" w:rsidRPr="000B65E9">
        <w:rPr>
          <w:rFonts w:ascii="標楷體" w:eastAsia="標楷體" w:hAnsi="標楷體" w:hint="eastAsia"/>
        </w:rPr>
        <w:t>：社會所及社工所各遴選一名，</w:t>
      </w:r>
      <w:r w:rsidRPr="000B65E9">
        <w:rPr>
          <w:rFonts w:ascii="標楷體" w:eastAsia="標楷體" w:hAnsi="標楷體" w:hint="eastAsia"/>
        </w:rPr>
        <w:t>獎金</w:t>
      </w:r>
      <w:r w:rsidR="0096765F" w:rsidRPr="000B65E9">
        <w:rPr>
          <w:rFonts w:ascii="標楷體" w:eastAsia="標楷體" w:hAnsi="標楷體" w:hint="eastAsia"/>
        </w:rPr>
        <w:t>各</w:t>
      </w:r>
      <w:r w:rsidRPr="000B65E9">
        <w:rPr>
          <w:rFonts w:ascii="標楷體" w:eastAsia="標楷體" w:hAnsi="標楷體" w:hint="eastAsia"/>
        </w:rPr>
        <w:t>5,000元</w:t>
      </w:r>
    </w:p>
    <w:p w14:paraId="785E43E9" w14:textId="77777777" w:rsidR="0096765F" w:rsidRPr="000B65E9" w:rsidRDefault="0096765F" w:rsidP="00CF2311">
      <w:pPr>
        <w:spacing w:line="360" w:lineRule="auto"/>
        <w:ind w:leftChars="200" w:left="720" w:hangingChars="100" w:hanging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特別研究獎：為鼓勵從事夥伴學習</w:t>
      </w:r>
      <w:r w:rsidR="00C76068" w:rsidRPr="000B65E9">
        <w:rPr>
          <w:rFonts w:ascii="標楷體" w:eastAsia="標楷體" w:hAnsi="標楷體" w:hint="eastAsia"/>
        </w:rPr>
        <w:t>相關主題之研究</w:t>
      </w:r>
      <w:r w:rsidRPr="000B65E9">
        <w:rPr>
          <w:rFonts w:ascii="標楷體" w:eastAsia="標楷體" w:hAnsi="標楷體" w:hint="eastAsia"/>
        </w:rPr>
        <w:t>，特遴選三名，獎金各3,000元（該獎項為獨立獎額，不區分學士班及碩士班，僅就研究主題及內容審定）</w:t>
      </w:r>
    </w:p>
    <w:p w14:paraId="536040A6" w14:textId="732AF947" w:rsidR="0059503A" w:rsidRPr="000B65E9" w:rsidRDefault="0059503A" w:rsidP="0059503A">
      <w:pPr>
        <w:spacing w:line="360" w:lineRule="auto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申請時間：即日起至</w:t>
      </w:r>
      <w:r w:rsidRPr="000B65E9">
        <w:rPr>
          <w:rFonts w:ascii="標楷體" w:eastAsia="標楷體" w:hAnsi="標楷體" w:hint="eastAsia"/>
          <w:highlight w:val="yellow"/>
        </w:rPr>
        <w:t>20</w:t>
      </w:r>
      <w:r w:rsidR="00C531D1" w:rsidRPr="000B65E9">
        <w:rPr>
          <w:rFonts w:ascii="標楷體" w:eastAsia="標楷體" w:hAnsi="標楷體" w:hint="eastAsia"/>
          <w:highlight w:val="yellow"/>
        </w:rPr>
        <w:t>1</w:t>
      </w:r>
      <w:r w:rsidR="00CF2311" w:rsidRPr="000B65E9">
        <w:rPr>
          <w:rFonts w:ascii="標楷體" w:eastAsia="標楷體" w:hAnsi="標楷體"/>
          <w:highlight w:val="yellow"/>
        </w:rPr>
        <w:t>9</w:t>
      </w:r>
      <w:r w:rsidRPr="000B65E9">
        <w:rPr>
          <w:rFonts w:ascii="標楷體" w:eastAsia="標楷體" w:hAnsi="標楷體" w:hint="eastAsia"/>
          <w:highlight w:val="yellow"/>
        </w:rPr>
        <w:t>年5月</w:t>
      </w:r>
      <w:r w:rsidR="005E5FF7" w:rsidRPr="000B65E9">
        <w:rPr>
          <w:rFonts w:ascii="標楷體" w:eastAsia="標楷體" w:hAnsi="標楷體" w:hint="eastAsia"/>
          <w:highlight w:val="yellow"/>
        </w:rPr>
        <w:t>31</w:t>
      </w:r>
      <w:r w:rsidRPr="000B65E9">
        <w:rPr>
          <w:rFonts w:ascii="標楷體" w:eastAsia="標楷體" w:hAnsi="標楷體" w:hint="eastAsia"/>
          <w:highlight w:val="yellow"/>
        </w:rPr>
        <w:t>日（星期</w:t>
      </w:r>
      <w:r w:rsidR="00CF2311" w:rsidRPr="000B65E9">
        <w:rPr>
          <w:rFonts w:ascii="標楷體" w:eastAsia="標楷體" w:hAnsi="標楷體" w:hint="eastAsia"/>
          <w:highlight w:val="yellow"/>
        </w:rPr>
        <w:t>五</w:t>
      </w:r>
      <w:r w:rsidRPr="000B65E9">
        <w:rPr>
          <w:rFonts w:ascii="標楷體" w:eastAsia="標楷體" w:hAnsi="標楷體" w:hint="eastAsia"/>
          <w:highlight w:val="yellow"/>
        </w:rPr>
        <w:t>）</w:t>
      </w:r>
      <w:r w:rsidRPr="000B65E9">
        <w:rPr>
          <w:rFonts w:ascii="標楷體" w:eastAsia="標楷體" w:hAnsi="標楷體" w:hint="eastAsia"/>
        </w:rPr>
        <w:t>止</w:t>
      </w:r>
    </w:p>
    <w:p w14:paraId="2E9CF5A6" w14:textId="77777777" w:rsidR="0059503A" w:rsidRPr="000B65E9" w:rsidRDefault="0059503A" w:rsidP="0059503A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申請條件：輔仁大學社會學系大學部、社會所及社工所同學，且所屬之學士或碩士論文於申請截止日前一年內發表完成者。</w:t>
      </w:r>
    </w:p>
    <w:p w14:paraId="5688B6DF" w14:textId="7513BC55" w:rsidR="0059503A" w:rsidRPr="000B65E9" w:rsidRDefault="0059503A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論文評選：請申請人於</w:t>
      </w:r>
      <w:r w:rsidR="00C531D1" w:rsidRPr="000B65E9">
        <w:rPr>
          <w:rFonts w:ascii="標楷體" w:eastAsia="標楷體" w:hAnsi="標楷體" w:hint="eastAsia"/>
        </w:rPr>
        <w:t>201</w:t>
      </w:r>
      <w:r w:rsidR="00CF2311" w:rsidRPr="000B65E9">
        <w:rPr>
          <w:rFonts w:ascii="標楷體" w:eastAsia="標楷體" w:hAnsi="標楷體"/>
        </w:rPr>
        <w:t>9</w:t>
      </w:r>
      <w:r w:rsidR="00C531D1" w:rsidRPr="000B65E9">
        <w:rPr>
          <w:rFonts w:ascii="標楷體" w:eastAsia="標楷體" w:hAnsi="標楷體" w:hint="eastAsia"/>
        </w:rPr>
        <w:t>年</w:t>
      </w:r>
      <w:r w:rsidRPr="000B65E9">
        <w:rPr>
          <w:rFonts w:ascii="標楷體" w:eastAsia="標楷體" w:hAnsi="標楷體" w:hint="eastAsia"/>
        </w:rPr>
        <w:t>5月</w:t>
      </w:r>
      <w:r w:rsidR="005E5FF7" w:rsidRPr="000B65E9">
        <w:rPr>
          <w:rFonts w:ascii="標楷體" w:eastAsia="標楷體" w:hAnsi="標楷體" w:hint="eastAsia"/>
        </w:rPr>
        <w:t>31</w:t>
      </w:r>
      <w:r w:rsidRPr="000B65E9">
        <w:rPr>
          <w:rFonts w:ascii="標楷體" w:eastAsia="標楷體" w:hAnsi="標楷體" w:hint="eastAsia"/>
        </w:rPr>
        <w:t>日前繳交申請表格（</w:t>
      </w:r>
      <w:r w:rsidR="005E5FF7" w:rsidRPr="000B65E9">
        <w:rPr>
          <w:rFonts w:ascii="標楷體" w:eastAsia="標楷體" w:hAnsi="標楷體" w:hint="eastAsia"/>
        </w:rPr>
        <w:t>電子檔</w:t>
      </w:r>
      <w:r w:rsidRPr="000B65E9">
        <w:rPr>
          <w:rFonts w:ascii="標楷體" w:eastAsia="標楷體" w:hAnsi="標楷體" w:hint="eastAsia"/>
        </w:rPr>
        <w:t>）及論文全文（電子檔且為修改後之正式版本）至</w:t>
      </w:r>
      <w:r w:rsidR="000B0DCC" w:rsidRPr="000B65E9">
        <w:rPr>
          <w:rFonts w:ascii="標楷體" w:eastAsia="標楷體" w:hAnsi="標楷體" w:hint="eastAsia"/>
        </w:rPr>
        <w:t>二系承辦人辦公室（資料如下）</w:t>
      </w:r>
      <w:r w:rsidRPr="000B65E9">
        <w:rPr>
          <w:rFonts w:ascii="標楷體" w:eastAsia="標楷體" w:hAnsi="標楷體" w:hint="eastAsia"/>
        </w:rPr>
        <w:t>。評選結果預計於</w:t>
      </w:r>
      <w:r w:rsidR="00C531D1" w:rsidRPr="000B65E9">
        <w:rPr>
          <w:rFonts w:ascii="標楷體" w:eastAsia="標楷體" w:hAnsi="標楷體" w:hint="eastAsia"/>
        </w:rPr>
        <w:t>20</w:t>
      </w:r>
      <w:r w:rsidR="000C6743" w:rsidRPr="000B65E9">
        <w:rPr>
          <w:rFonts w:ascii="標楷體" w:eastAsia="標楷體" w:hAnsi="標楷體" w:hint="eastAsia"/>
        </w:rPr>
        <w:t>1</w:t>
      </w:r>
      <w:r w:rsidR="00CF2311" w:rsidRPr="000B65E9">
        <w:rPr>
          <w:rFonts w:ascii="標楷體" w:eastAsia="標楷體" w:hAnsi="標楷體"/>
        </w:rPr>
        <w:t>9</w:t>
      </w:r>
      <w:r w:rsidRPr="000B65E9">
        <w:rPr>
          <w:rFonts w:ascii="標楷體" w:eastAsia="標楷體" w:hAnsi="標楷體" w:hint="eastAsia"/>
        </w:rPr>
        <w:t>年</w:t>
      </w:r>
      <w:r w:rsidR="005E5FF7" w:rsidRPr="000B65E9">
        <w:rPr>
          <w:rFonts w:ascii="標楷體" w:eastAsia="標楷體" w:hAnsi="標楷體" w:hint="eastAsia"/>
        </w:rPr>
        <w:t>9</w:t>
      </w:r>
      <w:r w:rsidRPr="000B65E9">
        <w:rPr>
          <w:rFonts w:ascii="標楷體" w:eastAsia="標楷體" w:hAnsi="標楷體" w:hint="eastAsia"/>
        </w:rPr>
        <w:t>月公告。</w:t>
      </w:r>
    </w:p>
    <w:p w14:paraId="55DC737C" w14:textId="4179614D" w:rsidR="000B0DCC" w:rsidRPr="000B65E9" w:rsidRDefault="000B0DCC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09436B" w:rsidRPr="000B65E9">
        <w:rPr>
          <w:rFonts w:ascii="標楷體" w:eastAsia="標楷體" w:hAnsi="標楷體" w:hint="eastAsia"/>
        </w:rPr>
        <w:t>社會系</w:t>
      </w:r>
      <w:r w:rsidRPr="000B65E9">
        <w:rPr>
          <w:rFonts w:ascii="標楷體" w:eastAsia="標楷體" w:hAnsi="標楷體" w:hint="eastAsia"/>
        </w:rPr>
        <w:t>承辦人：</w:t>
      </w:r>
      <w:r w:rsidR="00CF2311" w:rsidRPr="000B65E9">
        <w:rPr>
          <w:rFonts w:ascii="標楷體" w:eastAsia="標楷體" w:hAnsi="標楷體" w:hint="eastAsia"/>
        </w:rPr>
        <w:t>林雪芬</w:t>
      </w:r>
      <w:r w:rsidRPr="000B65E9">
        <w:rPr>
          <w:rFonts w:ascii="標楷體" w:eastAsia="標楷體" w:hAnsi="標楷體" w:hint="eastAsia"/>
        </w:rPr>
        <w:t>（辦公室：SL312，電子信箱：</w:t>
      </w:r>
      <w:r w:rsidR="0088195B" w:rsidRPr="000B65E9">
        <w:rPr>
          <w:rFonts w:ascii="標楷體" w:eastAsia="標楷體" w:hAnsi="標楷體"/>
        </w:rPr>
        <w:t>G</w:t>
      </w:r>
      <w:r w:rsidR="001F7AAA" w:rsidRPr="000B65E9">
        <w:rPr>
          <w:rFonts w:ascii="標楷體" w:eastAsia="標楷體" w:hAnsi="標楷體"/>
        </w:rPr>
        <w:t>63@mail.fju.edu.tw</w:t>
      </w:r>
      <w:r w:rsidRPr="000B65E9">
        <w:rPr>
          <w:rFonts w:ascii="標楷體" w:eastAsia="標楷體" w:hAnsi="標楷體" w:hint="eastAsia"/>
        </w:rPr>
        <w:t>）</w:t>
      </w:r>
    </w:p>
    <w:p w14:paraId="05473A29" w14:textId="458A9634" w:rsidR="000B0DCC" w:rsidRPr="000B65E9" w:rsidRDefault="000B0DCC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1F7AAA" w:rsidRPr="000B65E9">
        <w:rPr>
          <w:rFonts w:ascii="標楷體" w:eastAsia="標楷體" w:hAnsi="標楷體" w:hint="eastAsia"/>
        </w:rPr>
        <w:t>社工系</w:t>
      </w:r>
      <w:r w:rsidRPr="000B65E9">
        <w:rPr>
          <w:rFonts w:ascii="標楷體" w:eastAsia="標楷體" w:hAnsi="標楷體" w:hint="eastAsia"/>
        </w:rPr>
        <w:t>承辦人：</w:t>
      </w:r>
      <w:r w:rsidR="003B5593" w:rsidRPr="000B65E9">
        <w:rPr>
          <w:rFonts w:ascii="標楷體" w:eastAsia="標楷體" w:hAnsi="標楷體" w:hint="eastAsia"/>
        </w:rPr>
        <w:t>陳怡茹</w:t>
      </w:r>
      <w:r w:rsidRPr="000B65E9">
        <w:rPr>
          <w:rFonts w:ascii="標楷體" w:eastAsia="標楷體" w:hAnsi="標楷體" w:hint="eastAsia"/>
        </w:rPr>
        <w:t>（辦公室：SL309，電子信箱：G64@mail.fju.edu</w:t>
      </w:r>
      <w:bookmarkStart w:id="0" w:name="_GoBack"/>
      <w:bookmarkEnd w:id="0"/>
      <w:r w:rsidRPr="000B65E9">
        <w:rPr>
          <w:rFonts w:ascii="標楷體" w:eastAsia="標楷體" w:hAnsi="標楷體" w:hint="eastAsia"/>
        </w:rPr>
        <w:t>.tw）</w:t>
      </w:r>
    </w:p>
    <w:p w14:paraId="188EEFC5" w14:textId="5FF6CF51" w:rsidR="0059503A" w:rsidRPr="000B65E9" w:rsidRDefault="0059503A" w:rsidP="0059503A">
      <w:pPr>
        <w:spacing w:beforeLines="100" w:before="360" w:line="360" w:lineRule="auto"/>
        <w:rPr>
          <w:rFonts w:ascii="標楷體" w:eastAsia="標楷體" w:hAnsi="標楷體"/>
          <w:sz w:val="28"/>
        </w:rPr>
      </w:pPr>
      <w:r w:rsidRPr="000B65E9">
        <w:rPr>
          <w:rFonts w:ascii="標楷體" w:eastAsia="標楷體" w:hAnsi="標楷體" w:hint="eastAsia"/>
          <w:sz w:val="28"/>
        </w:rPr>
        <w:t>各獎項將於</w:t>
      </w:r>
      <w:r w:rsidR="000C6743" w:rsidRPr="000B65E9">
        <w:rPr>
          <w:rFonts w:ascii="標楷體" w:eastAsia="標楷體" w:hAnsi="標楷體" w:hint="eastAsia"/>
          <w:sz w:val="28"/>
        </w:rPr>
        <w:t>201</w:t>
      </w:r>
      <w:r w:rsidR="00CF2311" w:rsidRPr="000B65E9">
        <w:rPr>
          <w:rFonts w:ascii="標楷體" w:eastAsia="標楷體" w:hAnsi="標楷體"/>
          <w:sz w:val="28"/>
        </w:rPr>
        <w:t>9</w:t>
      </w:r>
      <w:r w:rsidRPr="000B65E9">
        <w:rPr>
          <w:rFonts w:ascii="標楷體" w:eastAsia="標楷體" w:hAnsi="標楷體" w:hint="eastAsia"/>
          <w:sz w:val="28"/>
        </w:rPr>
        <w:t>年「第</w:t>
      </w:r>
      <w:r w:rsidR="000F7CEB" w:rsidRPr="000B65E9">
        <w:rPr>
          <w:rFonts w:ascii="標楷體" w:eastAsia="標楷體" w:hAnsi="標楷體" w:hint="eastAsia"/>
          <w:sz w:val="28"/>
        </w:rPr>
        <w:t>十</w:t>
      </w:r>
      <w:r w:rsidR="00CF2311" w:rsidRPr="000B65E9">
        <w:rPr>
          <w:rFonts w:ascii="標楷體" w:eastAsia="標楷體" w:hAnsi="標楷體" w:hint="eastAsia"/>
          <w:sz w:val="28"/>
        </w:rPr>
        <w:t>四</w:t>
      </w:r>
      <w:r w:rsidRPr="000B65E9">
        <w:rPr>
          <w:rFonts w:ascii="標楷體" w:eastAsia="標楷體" w:hAnsi="標楷體" w:hint="eastAsia"/>
          <w:sz w:val="28"/>
        </w:rPr>
        <w:t>屆羅四維講座」活動中頒發，並邀請獲獎同學於當天進行</w:t>
      </w:r>
      <w:r w:rsidR="00D53686" w:rsidRPr="000B65E9">
        <w:rPr>
          <w:rFonts w:ascii="標楷體" w:eastAsia="標楷體" w:hAnsi="標楷體" w:hint="eastAsia"/>
          <w:sz w:val="28"/>
        </w:rPr>
        <w:t>心得分享</w:t>
      </w:r>
      <w:r w:rsidRPr="000B65E9">
        <w:rPr>
          <w:rFonts w:ascii="標楷體" w:eastAsia="標楷體" w:hAnsi="標楷體" w:hint="eastAsia"/>
          <w:sz w:val="28"/>
        </w:rPr>
        <w:t>。</w:t>
      </w:r>
    </w:p>
    <w:p w14:paraId="3E9106DF" w14:textId="67002489" w:rsidR="0059503A" w:rsidRPr="000B65E9" w:rsidRDefault="0059503A" w:rsidP="005950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/>
        </w:rPr>
        <w:br w:type="page"/>
      </w:r>
      <w:r w:rsidRPr="000B65E9"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 台灣羅四維夥伴學習促進協會學生論文獎</w:t>
      </w:r>
    </w:p>
    <w:p w14:paraId="5CC17C97" w14:textId="77777777" w:rsidR="0059503A" w:rsidRPr="000B65E9" w:rsidRDefault="0059503A" w:rsidP="0059503A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 w:hint="eastAsia"/>
          <w:b/>
          <w:sz w:val="32"/>
          <w:szCs w:val="32"/>
        </w:rPr>
        <w:t>投稿申請表</w:t>
      </w: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1664"/>
        <w:gridCol w:w="1914"/>
        <w:gridCol w:w="609"/>
        <w:gridCol w:w="1305"/>
        <w:gridCol w:w="424"/>
        <w:gridCol w:w="1490"/>
        <w:gridCol w:w="1915"/>
      </w:tblGrid>
      <w:tr w:rsidR="0059503A" w:rsidRPr="000B65E9" w14:paraId="561D8437" w14:textId="77777777" w:rsidTr="0059503A">
        <w:trPr>
          <w:cantSplit/>
          <w:trHeight w:val="553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96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論文名稱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1D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9503A" w:rsidRPr="000B65E9" w14:paraId="3CD72FDA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26C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作者姓名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1A66" w14:textId="77777777" w:rsidR="0059503A" w:rsidRPr="000B65E9" w:rsidRDefault="0059503A" w:rsidP="00D536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C766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聯絡電話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4FC6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31ABF564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9EA1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所屬系所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578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F75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電子信箱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CDB2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509F8EEB" w14:textId="77777777" w:rsidTr="0059503A">
        <w:trPr>
          <w:cantSplit/>
          <w:trHeight w:val="680"/>
          <w:jc w:val="center"/>
        </w:trPr>
        <w:tc>
          <w:tcPr>
            <w:tcW w:w="93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AF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  <w:sz w:val="18"/>
                <w:szCs w:val="18"/>
              </w:rPr>
            </w:pPr>
            <w:r w:rsidRPr="000B65E9">
              <w:rPr>
                <w:rFonts w:ascii="標楷體" w:eastAsia="標楷體" w:hAnsi="標楷體" w:cs="新細明體" w:hint="eastAsia"/>
                <w:spacing w:val="480"/>
                <w:kern w:val="0"/>
                <w:fitText w:val="1440" w:id="-454302975"/>
              </w:rPr>
              <w:t>摘</w:t>
            </w:r>
            <w:r w:rsidRPr="000B65E9">
              <w:rPr>
                <w:rFonts w:ascii="標楷體" w:eastAsia="標楷體" w:hAnsi="標楷體" w:cs="新細明體" w:hint="eastAsia"/>
                <w:kern w:val="0"/>
                <w:fitText w:val="1440" w:id="-454302975"/>
              </w:rPr>
              <w:t>要</w:t>
            </w:r>
          </w:p>
        </w:tc>
      </w:tr>
      <w:tr w:rsidR="0059503A" w:rsidRPr="000B65E9" w14:paraId="2B5B3B34" w14:textId="77777777" w:rsidTr="000C6743">
        <w:trPr>
          <w:cantSplit/>
          <w:trHeight w:val="7938"/>
          <w:jc w:val="center"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B5C0" w14:textId="77777777" w:rsidR="0059503A" w:rsidRPr="000B65E9" w:rsidRDefault="0059503A" w:rsidP="000C67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503A" w:rsidRPr="000B65E9" w14:paraId="3F3A99EB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3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關鍵字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76FD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C15E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DD8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0DA7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462FA250" w14:textId="77777777" w:rsidR="001E35AF" w:rsidRPr="000B65E9" w:rsidRDefault="001E35AF">
      <w:pPr>
        <w:rPr>
          <w:rFonts w:ascii="標楷體" w:eastAsia="標楷體" w:hAnsi="標楷體"/>
        </w:rPr>
      </w:pPr>
    </w:p>
    <w:sectPr w:rsidR="001E35AF" w:rsidRPr="000B65E9" w:rsidSect="001E3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D7B5" w14:textId="77777777" w:rsidR="00986EA9" w:rsidRDefault="00986EA9" w:rsidP="004A057F">
      <w:r>
        <w:separator/>
      </w:r>
    </w:p>
  </w:endnote>
  <w:endnote w:type="continuationSeparator" w:id="0">
    <w:p w14:paraId="652B0663" w14:textId="77777777" w:rsidR="00986EA9" w:rsidRDefault="00986EA9" w:rsidP="004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AED0" w14:textId="77777777" w:rsidR="00986EA9" w:rsidRDefault="00986EA9" w:rsidP="004A057F">
      <w:r>
        <w:separator/>
      </w:r>
    </w:p>
  </w:footnote>
  <w:footnote w:type="continuationSeparator" w:id="0">
    <w:p w14:paraId="497287A0" w14:textId="77777777" w:rsidR="00986EA9" w:rsidRDefault="00986EA9" w:rsidP="004A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03A"/>
    <w:rsid w:val="00020BD9"/>
    <w:rsid w:val="00042174"/>
    <w:rsid w:val="0009436B"/>
    <w:rsid w:val="000A10F2"/>
    <w:rsid w:val="000B0DCC"/>
    <w:rsid w:val="000B65E9"/>
    <w:rsid w:val="000C6743"/>
    <w:rsid w:val="000E261E"/>
    <w:rsid w:val="000F7CEB"/>
    <w:rsid w:val="001E35AF"/>
    <w:rsid w:val="001F7AAA"/>
    <w:rsid w:val="00204571"/>
    <w:rsid w:val="002307AC"/>
    <w:rsid w:val="0025705C"/>
    <w:rsid w:val="003118CD"/>
    <w:rsid w:val="00330F34"/>
    <w:rsid w:val="003B5593"/>
    <w:rsid w:val="003C4071"/>
    <w:rsid w:val="00456C91"/>
    <w:rsid w:val="00466025"/>
    <w:rsid w:val="004A057F"/>
    <w:rsid w:val="004F2809"/>
    <w:rsid w:val="00513FCF"/>
    <w:rsid w:val="0055427A"/>
    <w:rsid w:val="00566A94"/>
    <w:rsid w:val="0059503A"/>
    <w:rsid w:val="005C2C67"/>
    <w:rsid w:val="005E5FF7"/>
    <w:rsid w:val="00634F32"/>
    <w:rsid w:val="00640677"/>
    <w:rsid w:val="006D05C9"/>
    <w:rsid w:val="00700405"/>
    <w:rsid w:val="00717F66"/>
    <w:rsid w:val="00724D6F"/>
    <w:rsid w:val="00726488"/>
    <w:rsid w:val="00842EAE"/>
    <w:rsid w:val="0088195B"/>
    <w:rsid w:val="008C059C"/>
    <w:rsid w:val="008D5DA2"/>
    <w:rsid w:val="0096765F"/>
    <w:rsid w:val="00986EA9"/>
    <w:rsid w:val="00A13E46"/>
    <w:rsid w:val="00A22188"/>
    <w:rsid w:val="00A5273F"/>
    <w:rsid w:val="00B342C8"/>
    <w:rsid w:val="00BE271E"/>
    <w:rsid w:val="00C23283"/>
    <w:rsid w:val="00C26238"/>
    <w:rsid w:val="00C531D1"/>
    <w:rsid w:val="00C564C2"/>
    <w:rsid w:val="00C76068"/>
    <w:rsid w:val="00CF2311"/>
    <w:rsid w:val="00D304AE"/>
    <w:rsid w:val="00D53686"/>
    <w:rsid w:val="00DC75ED"/>
    <w:rsid w:val="00E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F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微軟正黑體" w:hAnsi="Palatino Linotype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3A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autoRedefine/>
    <w:rsid w:val="00D536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  <w:tab w:val="left" w:pos="12000"/>
        <w:tab w:val="left" w:pos="12480"/>
        <w:tab w:val="left" w:pos="12960"/>
        <w:tab w:val="left" w:pos="13440"/>
        <w:tab w:val="left" w:pos="13920"/>
        <w:tab w:val="left" w:pos="14400"/>
        <w:tab w:val="left" w:pos="14880"/>
        <w:tab w:val="left" w:pos="15360"/>
        <w:tab w:val="left" w:pos="15840"/>
        <w:tab w:val="left" w:pos="16320"/>
        <w:tab w:val="left" w:pos="16800"/>
        <w:tab w:val="left" w:pos="17280"/>
        <w:tab w:val="left" w:pos="17760"/>
        <w:tab w:val="left" w:pos="18240"/>
        <w:tab w:val="left" w:pos="18720"/>
        <w:tab w:val="left" w:pos="19200"/>
        <w:tab w:val="left" w:pos="19680"/>
        <w:tab w:val="left" w:pos="20160"/>
        <w:tab w:val="left" w:pos="20640"/>
        <w:tab w:val="left" w:pos="21120"/>
        <w:tab w:val="left" w:pos="21600"/>
        <w:tab w:val="left" w:pos="22080"/>
        <w:tab w:val="left" w:pos="22560"/>
        <w:tab w:val="left" w:pos="23040"/>
        <w:tab w:val="left" w:pos="23520"/>
        <w:tab w:val="left" w:pos="24000"/>
        <w:tab w:val="left" w:pos="24480"/>
        <w:tab w:val="left" w:pos="24960"/>
        <w:tab w:val="left" w:pos="25440"/>
        <w:tab w:val="left" w:pos="25920"/>
        <w:tab w:val="left" w:pos="26400"/>
        <w:tab w:val="left" w:pos="26880"/>
        <w:tab w:val="left" w:pos="27360"/>
        <w:tab w:val="left" w:pos="27840"/>
        <w:tab w:val="left" w:pos="28320"/>
        <w:tab w:val="left" w:pos="28800"/>
        <w:tab w:val="left" w:pos="29280"/>
        <w:tab w:val="left" w:pos="29760"/>
        <w:tab w:val="left" w:pos="30240"/>
        <w:tab w:val="left" w:pos="30720"/>
      </w:tabs>
      <w:jc w:val="center"/>
    </w:pPr>
    <w:rPr>
      <w:rFonts w:ascii="Lucida Grande" w:eastAsia="ヒラギノ角ゴ Pro W3" w:hAnsi="Lucida Grande"/>
      <w:color w:val="000000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A057F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A057F"/>
    <w:rPr>
      <w:rFonts w:ascii="Times New Roman" w:eastAsia="新細明體" w:hAnsi="Times New Roman"/>
      <w:kern w:val="2"/>
    </w:rPr>
  </w:style>
  <w:style w:type="character" w:styleId="a8">
    <w:name w:val="Hyperlink"/>
    <w:uiPriority w:val="99"/>
    <w:unhideWhenUsed/>
    <w:rsid w:val="000B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FJU</Company>
  <LinksUpToDate>false</LinksUpToDate>
  <CharactersWithSpaces>628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mailto:G63@mail.fju.edu.tw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夥伴中心 IPBL</cp:lastModifiedBy>
  <cp:revision>5</cp:revision>
  <cp:lastPrinted>2013-03-22T06:45:00Z</cp:lastPrinted>
  <dcterms:created xsi:type="dcterms:W3CDTF">2018-10-30T03:11:00Z</dcterms:created>
  <dcterms:modified xsi:type="dcterms:W3CDTF">2019-03-25T05:17:00Z</dcterms:modified>
</cp:coreProperties>
</file>